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44" w:rsidRPr="00C06D06" w:rsidRDefault="005D23CE" w:rsidP="00B33744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B33744" w:rsidRPr="00C06D06">
        <w:rPr>
          <w:rFonts w:cs="Arial"/>
          <w:spacing w:val="-3"/>
          <w:sz w:val="20"/>
          <w:szCs w:val="20"/>
        </w:rPr>
        <w:t>Ensure vital business</w:t>
      </w:r>
      <w:r w:rsidR="00B33744">
        <w:rPr>
          <w:rFonts w:cs="Arial"/>
          <w:spacing w:val="-3"/>
          <w:sz w:val="20"/>
          <w:szCs w:val="20"/>
        </w:rPr>
        <w:t xml:space="preserve"> and </w:t>
      </w:r>
      <w:r w:rsidR="00B33744" w:rsidRPr="00C06D06">
        <w:rPr>
          <w:rFonts w:cs="Arial"/>
          <w:spacing w:val="-3"/>
          <w:sz w:val="20"/>
          <w:szCs w:val="20"/>
        </w:rPr>
        <w:t>medical records are maintained and preserved with limited or no interruption to essential information requests.</w:t>
      </w:r>
    </w:p>
    <w:p w:rsidR="005E2220" w:rsidRPr="005D4022" w:rsidRDefault="005E2220" w:rsidP="00B33744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B35CBA" w:rsidP="00F734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62.25pt,10.65pt" to="467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F734EC">
              <w:rPr>
                <w:rFonts w:cs="Arial"/>
                <w:b/>
                <w:spacing w:val="-3"/>
                <w:sz w:val="20"/>
                <w:szCs w:val="20"/>
              </w:rPr>
              <w:t>Business Continuity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734EC">
              <w:rPr>
                <w:rFonts w:cs="Arial"/>
                <w:b/>
                <w:spacing w:val="-3"/>
                <w:sz w:val="20"/>
                <w:szCs w:val="20"/>
              </w:rPr>
              <w:t>Branch Director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734EC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B35CBA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55pt,18.55pt" to="467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B35CBA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7144F4" w:rsidRPr="005038E3" w:rsidRDefault="007144F4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962C13">
        <w:trPr>
          <w:trHeight w:val="2423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962C13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962C13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962C13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962C13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962C13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B33744">
              <w:rPr>
                <w:rFonts w:cs="Arial"/>
                <w:spacing w:val="-3"/>
                <w:sz w:val="20"/>
                <w:szCs w:val="20"/>
              </w:rPr>
              <w:t>Records Management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F734EC" w:rsidRPr="00AE3A58" w:rsidRDefault="00F734EC" w:rsidP="00F734E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3A58">
              <w:rPr>
                <w:rFonts w:cs="Arial"/>
                <w:sz w:val="20"/>
                <w:szCs w:val="20"/>
              </w:rPr>
              <w:t>Identify services that have been suspended and when they may be reestablished</w:t>
            </w:r>
          </w:p>
          <w:p w:rsidR="006302D8" w:rsidRPr="006302D8" w:rsidRDefault="00563BFC" w:rsidP="00F734EC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 w:rsidR="0091303F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="0091303F">
              <w:rPr>
                <w:rFonts w:cs="Arial"/>
                <w:spacing w:val="-3"/>
                <w:sz w:val="20"/>
                <w:szCs w:val="20"/>
              </w:rPr>
              <w:t xml:space="preserve"> Branch Director on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B33744">
              <w:rPr>
                <w:rFonts w:cs="Arial"/>
                <w:spacing w:val="-3"/>
                <w:sz w:val="20"/>
                <w:szCs w:val="20"/>
              </w:rPr>
              <w:t>Records Management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B33744" w:rsidRPr="00C06D06" w:rsidRDefault="00B33744" w:rsidP="00B3374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C06D06">
              <w:rPr>
                <w:rFonts w:cs="Arial"/>
                <w:sz w:val="20"/>
                <w:szCs w:val="20"/>
              </w:rPr>
              <w:t>Assess and maintain hospital records; restore or expand services as required</w:t>
            </w:r>
          </w:p>
          <w:p w:rsidR="00B33744" w:rsidRDefault="00B33744" w:rsidP="00B3374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B33744">
              <w:rPr>
                <w:rFonts w:cs="Arial"/>
                <w:sz w:val="20"/>
                <w:szCs w:val="20"/>
              </w:rPr>
              <w:t xml:space="preserve">Identify specific activities or resources needed to ensure ongoing access to, or preservation of, hospital </w:t>
            </w:r>
            <w:r>
              <w:rPr>
                <w:rFonts w:cs="Arial"/>
                <w:sz w:val="20"/>
                <w:szCs w:val="20"/>
              </w:rPr>
              <w:t>records</w:t>
            </w:r>
          </w:p>
          <w:p w:rsidR="00B33744" w:rsidRPr="00B33744" w:rsidRDefault="00B33744" w:rsidP="00B3374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B33744">
              <w:rPr>
                <w:rFonts w:cs="Arial"/>
                <w:sz w:val="20"/>
                <w:szCs w:val="20"/>
              </w:rPr>
              <w:lastRenderedPageBreak/>
              <w:t>Activate Hospital Rec</w:t>
            </w:r>
            <w:r>
              <w:rPr>
                <w:rFonts w:cs="Arial"/>
                <w:sz w:val="20"/>
                <w:szCs w:val="20"/>
              </w:rPr>
              <w:t>ord Preservation Plan as needed:</w:t>
            </w:r>
          </w:p>
          <w:p w:rsidR="00B33744" w:rsidRPr="00C06D06" w:rsidRDefault="00B33744" w:rsidP="00B33744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 w:rsidRPr="00C06D06">
              <w:rPr>
                <w:rFonts w:cs="Arial"/>
                <w:sz w:val="20"/>
                <w:szCs w:val="20"/>
              </w:rPr>
              <w:t>Develop prioritization of doc</w:t>
            </w:r>
            <w:r>
              <w:rPr>
                <w:rFonts w:cs="Arial"/>
                <w:sz w:val="20"/>
                <w:szCs w:val="20"/>
              </w:rPr>
              <w:t xml:space="preserve">ument preservation or recovery, as </w:t>
            </w:r>
            <w:r w:rsidRPr="00C06D06">
              <w:rPr>
                <w:rFonts w:cs="Arial"/>
                <w:sz w:val="20"/>
                <w:szCs w:val="20"/>
              </w:rPr>
              <w:t xml:space="preserve">directed by </w:t>
            </w:r>
            <w:r>
              <w:rPr>
                <w:rFonts w:cs="Arial"/>
                <w:sz w:val="20"/>
                <w:szCs w:val="20"/>
              </w:rPr>
              <w:t>the Business Continuity Branch Director:</w:t>
            </w:r>
          </w:p>
          <w:p w:rsidR="00B33744" w:rsidRPr="00C06D06" w:rsidRDefault="00B33744" w:rsidP="00B33744">
            <w:pPr>
              <w:pStyle w:val="ListParagraph"/>
              <w:numPr>
                <w:ilvl w:val="0"/>
                <w:numId w:val="39"/>
              </w:numPr>
              <w:ind w:left="950"/>
              <w:rPr>
                <w:rFonts w:cs="Arial"/>
                <w:sz w:val="20"/>
                <w:szCs w:val="20"/>
              </w:rPr>
            </w:pPr>
            <w:r w:rsidRPr="00C06D06">
              <w:rPr>
                <w:rFonts w:cs="Arial"/>
                <w:sz w:val="20"/>
                <w:szCs w:val="20"/>
              </w:rPr>
              <w:t xml:space="preserve">Paper-based medical and </w:t>
            </w:r>
            <w:r>
              <w:rPr>
                <w:rFonts w:cs="Arial"/>
                <w:sz w:val="20"/>
                <w:szCs w:val="20"/>
              </w:rPr>
              <w:t>laboratory records</w:t>
            </w:r>
          </w:p>
          <w:p w:rsidR="00B33744" w:rsidRPr="00C06D06" w:rsidRDefault="00B33744" w:rsidP="00B33744">
            <w:pPr>
              <w:pStyle w:val="ListParagraph"/>
              <w:numPr>
                <w:ilvl w:val="0"/>
                <w:numId w:val="39"/>
              </w:numPr>
              <w:ind w:left="9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Electronic Medical Records</w:t>
            </w:r>
          </w:p>
          <w:p w:rsidR="00B33744" w:rsidRPr="00C06D06" w:rsidRDefault="00B33744" w:rsidP="00B33744">
            <w:pPr>
              <w:pStyle w:val="ListParagraph"/>
              <w:numPr>
                <w:ilvl w:val="0"/>
                <w:numId w:val="39"/>
              </w:numPr>
              <w:ind w:left="950"/>
              <w:rPr>
                <w:rFonts w:cs="Arial"/>
                <w:sz w:val="20"/>
                <w:szCs w:val="20"/>
              </w:rPr>
            </w:pPr>
            <w:r w:rsidRPr="00C06D06">
              <w:rPr>
                <w:rFonts w:cs="Arial"/>
                <w:sz w:val="20"/>
                <w:szCs w:val="20"/>
              </w:rPr>
              <w:t>Busine</w:t>
            </w:r>
            <w:r>
              <w:rPr>
                <w:rFonts w:cs="Arial"/>
                <w:sz w:val="20"/>
                <w:szCs w:val="20"/>
              </w:rPr>
              <w:t>ss contracts, financial records</w:t>
            </w:r>
          </w:p>
          <w:p w:rsidR="00B33744" w:rsidRPr="00C06D06" w:rsidRDefault="00B33744" w:rsidP="00B33744">
            <w:pPr>
              <w:pStyle w:val="ListParagraph"/>
              <w:numPr>
                <w:ilvl w:val="0"/>
                <w:numId w:val="39"/>
              </w:numPr>
              <w:ind w:left="9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Billing records</w:t>
            </w:r>
          </w:p>
          <w:p w:rsidR="00B33744" w:rsidRPr="00C06D06" w:rsidRDefault="00B33744" w:rsidP="00B33744">
            <w:pPr>
              <w:pStyle w:val="ListParagraph"/>
              <w:numPr>
                <w:ilvl w:val="0"/>
                <w:numId w:val="39"/>
              </w:numPr>
              <w:ind w:left="9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Library materials</w:t>
            </w:r>
          </w:p>
          <w:p w:rsidR="00B33744" w:rsidRPr="00C06D06" w:rsidRDefault="00B33744" w:rsidP="00B33744">
            <w:pPr>
              <w:pStyle w:val="ListParagraph"/>
              <w:numPr>
                <w:ilvl w:val="0"/>
                <w:numId w:val="39"/>
              </w:numPr>
              <w:ind w:left="9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Personnel records</w:t>
            </w:r>
          </w:p>
          <w:p w:rsidR="00B33744" w:rsidRDefault="00B33744" w:rsidP="00B3374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B33744">
              <w:rPr>
                <w:rFonts w:cs="Arial"/>
                <w:sz w:val="20"/>
                <w:szCs w:val="20"/>
              </w:rPr>
              <w:t xml:space="preserve">Help to coordinate medical records </w:t>
            </w:r>
            <w:r w:rsidR="005406AA">
              <w:rPr>
                <w:rFonts w:cs="Arial"/>
                <w:sz w:val="20"/>
                <w:szCs w:val="20"/>
              </w:rPr>
              <w:t xml:space="preserve">to </w:t>
            </w:r>
            <w:r w:rsidRPr="00B33744">
              <w:rPr>
                <w:rFonts w:cs="Arial"/>
                <w:sz w:val="20"/>
                <w:szCs w:val="20"/>
              </w:rPr>
              <w:t>travel with any evacuated or transferred patients</w:t>
            </w:r>
          </w:p>
          <w:p w:rsidR="00B33744" w:rsidRPr="00B33744" w:rsidRDefault="00B33744" w:rsidP="00B3374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B33744">
              <w:rPr>
                <w:rFonts w:cs="Arial"/>
                <w:sz w:val="20"/>
                <w:szCs w:val="20"/>
              </w:rPr>
              <w:t>Ensure proper documentation of damage (</w:t>
            </w:r>
            <w:r>
              <w:rPr>
                <w:rFonts w:cs="Arial"/>
                <w:sz w:val="20"/>
                <w:szCs w:val="20"/>
              </w:rPr>
              <w:t xml:space="preserve">e.g., </w:t>
            </w:r>
            <w:r w:rsidRPr="00B33744">
              <w:rPr>
                <w:rFonts w:cs="Arial"/>
                <w:sz w:val="20"/>
                <w:szCs w:val="20"/>
              </w:rPr>
              <w:t xml:space="preserve">pictures, videos, etc.) for </w:t>
            </w:r>
            <w:r w:rsidR="00354A62">
              <w:rPr>
                <w:rFonts w:cs="Arial"/>
                <w:sz w:val="20"/>
                <w:szCs w:val="20"/>
              </w:rPr>
              <w:t xml:space="preserve">the </w:t>
            </w:r>
            <w:r w:rsidRPr="00B33744">
              <w:rPr>
                <w:rFonts w:cs="Arial"/>
                <w:sz w:val="20"/>
                <w:szCs w:val="20"/>
              </w:rPr>
              <w:t xml:space="preserve">Finance/Administration </w:t>
            </w:r>
            <w:r>
              <w:rPr>
                <w:rFonts w:cs="Arial"/>
                <w:sz w:val="20"/>
                <w:szCs w:val="20"/>
              </w:rPr>
              <w:t>Compensation/Claims Unit</w:t>
            </w:r>
          </w:p>
          <w:p w:rsidR="00B33744" w:rsidRDefault="00B33744" w:rsidP="00B3374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B33744">
              <w:rPr>
                <w:rFonts w:cs="Arial"/>
                <w:sz w:val="20"/>
                <w:szCs w:val="20"/>
              </w:rPr>
              <w:t xml:space="preserve">Evaluate if salvage can be done in-house with staff, or if a consultant or disaster </w:t>
            </w:r>
            <w:r w:rsidR="00261BF1">
              <w:rPr>
                <w:rFonts w:cs="Arial"/>
                <w:sz w:val="20"/>
                <w:szCs w:val="20"/>
              </w:rPr>
              <w:t>recovery service is required</w:t>
            </w:r>
          </w:p>
          <w:p w:rsidR="00B33744" w:rsidRPr="00B33744" w:rsidRDefault="00B33744" w:rsidP="00B3374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B33744">
              <w:rPr>
                <w:rFonts w:cs="Arial"/>
                <w:sz w:val="20"/>
                <w:szCs w:val="20"/>
              </w:rPr>
              <w:t xml:space="preserve">Assess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B33744">
              <w:rPr>
                <w:rFonts w:cs="Arial"/>
                <w:sz w:val="20"/>
                <w:szCs w:val="20"/>
              </w:rPr>
              <w:t xml:space="preserve">need for relocation of critical records; coordinate space and staff with </w:t>
            </w:r>
            <w:r w:rsidR="00A70EAA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Logistics Section</w:t>
            </w:r>
          </w:p>
          <w:p w:rsidR="00B33744" w:rsidRPr="00B33744" w:rsidRDefault="00B33744" w:rsidP="00B3374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06D06">
              <w:rPr>
                <w:rFonts w:cs="Arial"/>
                <w:spacing w:val="-3"/>
                <w:sz w:val="20"/>
                <w:szCs w:val="20"/>
              </w:rPr>
              <w:t>Coordinate activities with the other Business Continuity Units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563BFC" w:rsidRPr="001C2C85" w:rsidRDefault="00563BFC" w:rsidP="00B3374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3629EE" w:rsidRPr="00563BFC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4D53BE" w:rsidRPr="00AE0F1C" w:rsidRDefault="00BF1369" w:rsidP="004C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unit action plan; submit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Business Continuity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>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3669F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Pr="00F734EC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982377" w:rsidRPr="000A1DE8" w:rsidRDefault="006302D8" w:rsidP="00B33744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</w:t>
            </w:r>
            <w:r w:rsidR="00B33744">
              <w:rPr>
                <w:rFonts w:cs="Arial"/>
                <w:spacing w:val="-3"/>
                <w:sz w:val="20"/>
                <w:szCs w:val="20"/>
              </w:rPr>
              <w:t>d</w:t>
            </w:r>
          </w:p>
          <w:p w:rsidR="000A1DE8" w:rsidRPr="00B33744" w:rsidRDefault="00F46AD2" w:rsidP="00F46AD2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F734EC">
              <w:rPr>
                <w:rFonts w:cs="Arial"/>
                <w:sz w:val="20"/>
                <w:szCs w:val="20"/>
              </w:rPr>
              <w:t>Business Continuity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96C65" w:rsidRDefault="00796C65" w:rsidP="00796C65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727853" w:rsidRPr="00796C65" w:rsidRDefault="00796C65" w:rsidP="00796C65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106E88" w:rsidRDefault="00AE0F1C" w:rsidP="00BF13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106E88" w:rsidRPr="00BF1369" w:rsidRDefault="00106E88" w:rsidP="00BF13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61BF1" w:rsidRPr="005038E3" w:rsidRDefault="00261BF1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33744">
              <w:rPr>
                <w:rFonts w:cs="Arial"/>
                <w:spacing w:val="-3"/>
                <w:sz w:val="20"/>
                <w:szCs w:val="20"/>
              </w:rPr>
              <w:t>Records Management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5038E3" w:rsidRPr="00516AD4" w:rsidRDefault="005038E3" w:rsidP="005038E3">
            <w:pPr>
              <w:pStyle w:val="ListParagraph"/>
              <w:ind w:left="450"/>
              <w:rPr>
                <w:rFonts w:cs="Arial"/>
                <w:spacing w:val="-3"/>
                <w:sz w:val="20"/>
                <w:szCs w:val="20"/>
              </w:rPr>
            </w:pP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2377" w:rsidRPr="00982377" w:rsidRDefault="00642069" w:rsidP="00982377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33744" w:rsidRPr="000A1DE8" w:rsidRDefault="00B33744" w:rsidP="000A1DE8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C06D06">
              <w:rPr>
                <w:rFonts w:cs="Arial"/>
                <w:sz w:val="20"/>
                <w:szCs w:val="20"/>
              </w:rPr>
              <w:t xml:space="preserve">onitor unit work performance, ability </w:t>
            </w:r>
            <w:r>
              <w:rPr>
                <w:rFonts w:cs="Arial"/>
                <w:sz w:val="20"/>
                <w:szCs w:val="20"/>
              </w:rPr>
              <w:t xml:space="preserve">of unit personnel </w:t>
            </w:r>
            <w:r w:rsidRPr="00C06D06">
              <w:rPr>
                <w:rFonts w:cs="Arial"/>
                <w:sz w:val="20"/>
                <w:szCs w:val="20"/>
              </w:rPr>
              <w:t>to meet workload demands, staff health and safety, resource nee</w:t>
            </w:r>
            <w:r>
              <w:rPr>
                <w:rFonts w:cs="Arial"/>
                <w:sz w:val="20"/>
                <w:szCs w:val="20"/>
              </w:rPr>
              <w:t>ds, and documentation practices</w:t>
            </w:r>
          </w:p>
          <w:p w:rsidR="00982377" w:rsidRPr="00BD1E56" w:rsidRDefault="00982377" w:rsidP="00982377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D1E56">
              <w:rPr>
                <w:rFonts w:cs="Arial"/>
                <w:spacing w:val="-3"/>
                <w:sz w:val="20"/>
                <w:szCs w:val="20"/>
              </w:rPr>
              <w:t>Maint</w:t>
            </w:r>
            <w:r>
              <w:rPr>
                <w:rFonts w:cs="Arial"/>
                <w:spacing w:val="-3"/>
                <w:sz w:val="20"/>
                <w:szCs w:val="20"/>
              </w:rPr>
              <w:t>ain current status of all areas</w:t>
            </w:r>
          </w:p>
          <w:p w:rsidR="00982377" w:rsidRPr="00982377" w:rsidRDefault="00982377" w:rsidP="00982377">
            <w:pPr>
              <w:pStyle w:val="ListParagraph"/>
              <w:numPr>
                <w:ilvl w:val="0"/>
                <w:numId w:val="3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Inform </w:t>
            </w:r>
            <w:r w:rsidR="00A70EAA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D1E56">
              <w:rPr>
                <w:rFonts w:cs="Arial"/>
                <w:spacing w:val="-3"/>
                <w:sz w:val="20"/>
                <w:szCs w:val="20"/>
              </w:rPr>
              <w:t>Business Continuity Branch Director of activities that have occurred; keep updated with status and utilization of resources, a</w:t>
            </w:r>
            <w:r>
              <w:rPr>
                <w:rFonts w:cs="Arial"/>
                <w:spacing w:val="-3"/>
                <w:sz w:val="20"/>
                <w:szCs w:val="20"/>
              </w:rPr>
              <w:t>s well as anticipated resources</w:t>
            </w:r>
          </w:p>
          <w:p w:rsidR="002E6B57" w:rsidRPr="004D53BE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3669F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982377" w:rsidRPr="000A1DE8" w:rsidRDefault="00642069" w:rsidP="00B3374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82377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0A1DE8" w:rsidRPr="00B33744" w:rsidRDefault="00F46AD2" w:rsidP="00B3374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96C65" w:rsidRDefault="00796C65" w:rsidP="00642069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642069" w:rsidRPr="009367F6" w:rsidRDefault="00796C65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A70EAA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354A62" w:rsidRPr="005038E3" w:rsidRDefault="00354A62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33744">
              <w:rPr>
                <w:rFonts w:cs="Arial"/>
                <w:spacing w:val="-3"/>
                <w:sz w:val="20"/>
                <w:szCs w:val="20"/>
              </w:rPr>
              <w:t>Records Management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5038E3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038E3" w:rsidRPr="00105F45" w:rsidRDefault="005038E3" w:rsidP="005038E3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F1369" w:rsidRDefault="00BF1369" w:rsidP="00982377">
            <w:pPr>
              <w:numPr>
                <w:ilvl w:val="0"/>
                <w:numId w:val="3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Records Management U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nit 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82377" w:rsidRDefault="00982377" w:rsidP="00982377">
            <w:pPr>
              <w:numPr>
                <w:ilvl w:val="0"/>
                <w:numId w:val="3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Meet with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D1E5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to address ongoing issues</w:t>
            </w:r>
          </w:p>
          <w:p w:rsidR="00261BF1" w:rsidRPr="00261BF1" w:rsidRDefault="00261BF1" w:rsidP="00261BF1">
            <w:pPr>
              <w:numPr>
                <w:ilvl w:val="0"/>
                <w:numId w:val="3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06D06">
              <w:rPr>
                <w:rFonts w:cs="Arial"/>
                <w:spacing w:val="-3"/>
                <w:sz w:val="20"/>
                <w:szCs w:val="20"/>
              </w:rPr>
              <w:t>Monitor levels of all supplies, equipment</w:t>
            </w:r>
            <w:r w:rsidR="005406AA">
              <w:rPr>
                <w:rFonts w:cs="Arial"/>
                <w:spacing w:val="-3"/>
                <w:sz w:val="20"/>
                <w:szCs w:val="20"/>
              </w:rPr>
              <w:t>,</w:t>
            </w:r>
            <w:r w:rsidRPr="00C06D06">
              <w:rPr>
                <w:rFonts w:cs="Arial"/>
                <w:spacing w:val="-3"/>
                <w:sz w:val="20"/>
                <w:szCs w:val="20"/>
              </w:rPr>
              <w:t xml:space="preserve"> and needs relevant to al</w:t>
            </w:r>
            <w:r>
              <w:rPr>
                <w:rFonts w:cs="Arial"/>
                <w:spacing w:val="-3"/>
                <w:sz w:val="20"/>
                <w:szCs w:val="20"/>
              </w:rPr>
              <w:t>l system performance operations</w:t>
            </w:r>
          </w:p>
          <w:p w:rsidR="002E6B57" w:rsidRPr="00222714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 w:rsidR="00B33744">
              <w:rPr>
                <w:rFonts w:cs="Arial"/>
                <w:spacing w:val="-3"/>
                <w:sz w:val="20"/>
                <w:szCs w:val="20"/>
              </w:rPr>
              <w:t>Records Management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</w:t>
            </w:r>
            <w:r w:rsidR="005406AA">
              <w:rPr>
                <w:rFonts w:cs="Arial"/>
                <w:spacing w:val="-3"/>
                <w:sz w:val="20"/>
                <w:szCs w:val="20"/>
              </w:rPr>
              <w:t>nit supervision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7356C5" w:rsidRPr="00D76EBB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98237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98237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3669F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982377" w:rsidRPr="000A1DE8" w:rsidRDefault="00642069" w:rsidP="00B3374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:rsidR="000A1DE8" w:rsidRPr="00B33744" w:rsidRDefault="00F46AD2" w:rsidP="00B3374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Operations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96C65" w:rsidRDefault="00796C65" w:rsidP="00767E6D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AA25CE" w:rsidRPr="00105F45" w:rsidRDefault="00796C65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BF1369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1369" w:rsidRDefault="00BF1369" w:rsidP="00FC5951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F1369" w:rsidRDefault="00BF1369" w:rsidP="00BF1369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BF1369" w:rsidRDefault="00BF1369" w:rsidP="00BF1369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E23402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BF1369" w:rsidRDefault="00BF1369" w:rsidP="00BF1369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BF1369" w:rsidRDefault="00BF1369" w:rsidP="00BF1369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BF1369" w:rsidRPr="001D5188" w:rsidRDefault="00BF1369" w:rsidP="00BF1369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1369" w:rsidRPr="005D4022" w:rsidRDefault="00BF1369" w:rsidP="00FC5951">
            <w:pPr>
              <w:rPr>
                <w:rFonts w:cs="Arial"/>
                <w:sz w:val="20"/>
                <w:szCs w:val="20"/>
              </w:rPr>
            </w:pPr>
          </w:p>
          <w:p w:rsidR="00BF1369" w:rsidRPr="005D4022" w:rsidRDefault="00BF1369" w:rsidP="00FC5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1369" w:rsidRPr="005D4022" w:rsidRDefault="00BF1369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54A62" w:rsidRPr="005038E3" w:rsidRDefault="00354A62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33744">
              <w:rPr>
                <w:rFonts w:cs="Arial"/>
                <w:spacing w:val="-3"/>
                <w:sz w:val="20"/>
                <w:szCs w:val="20"/>
              </w:rPr>
              <w:t>Records Management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lastRenderedPageBreak/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34734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F734EC">
              <w:rPr>
                <w:rFonts w:cs="Arial"/>
                <w:spacing w:val="-3"/>
                <w:sz w:val="20"/>
                <w:szCs w:val="20"/>
              </w:rPr>
              <w:t>Business Continuity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A25CE" w:rsidRPr="001B4259" w:rsidRDefault="00AA25CE" w:rsidP="00962C13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962C13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5038E3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FB40BA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FB40BA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FB40B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3669FF">
              <w:rPr>
                <w:sz w:val="20"/>
                <w:szCs w:val="20"/>
              </w:rPr>
              <w:t xml:space="preserve"> Form</w:t>
            </w:r>
          </w:p>
          <w:p w:rsidR="00AA25CE" w:rsidRDefault="00AA25CE" w:rsidP="00FB40B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FB40BA" w:rsidRPr="00FB40BA" w:rsidRDefault="00FB40BA" w:rsidP="00FB40BA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FB40B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FB40B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982377" w:rsidRDefault="00982377" w:rsidP="00FB40B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257 - Resource Accounting Record</w:t>
            </w:r>
          </w:p>
          <w:p w:rsidR="00AA25CE" w:rsidRPr="00BE31E1" w:rsidRDefault="00AA25CE" w:rsidP="00FB40B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FB40B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727853" w:rsidRDefault="00727853" w:rsidP="00FB40B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Failure Incident Response Guide</w:t>
            </w:r>
          </w:p>
          <w:p w:rsidR="005406AA" w:rsidRPr="005406AA" w:rsidRDefault="005406AA" w:rsidP="00FB40B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Record Preservation Plan</w:t>
            </w:r>
          </w:p>
          <w:p w:rsidR="00261BF1" w:rsidRDefault="00261BF1" w:rsidP="00FB40B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Continuity and Recovery Plans </w:t>
            </w:r>
          </w:p>
          <w:p w:rsidR="00AA25CE" w:rsidRDefault="00AA25CE" w:rsidP="00FB40B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Default="00AA25CE" w:rsidP="00FB40B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727853" w:rsidRDefault="00A862D6" w:rsidP="00FB40B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Supply, equipment, </w:t>
            </w:r>
            <w:r w:rsidR="00727853">
              <w:rPr>
                <w:sz w:val="20"/>
                <w:szCs w:val="20"/>
              </w:rPr>
              <w:t>and vendor directories</w:t>
            </w:r>
          </w:p>
          <w:p w:rsidR="00982377" w:rsidRPr="00BE31E1" w:rsidRDefault="00982377" w:rsidP="00FB40BA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with intranet and internet access</w:t>
            </w:r>
          </w:p>
          <w:p w:rsidR="00261BF1" w:rsidRPr="00261BF1" w:rsidRDefault="00AA25CE" w:rsidP="00FB40BA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</w:t>
            </w:r>
            <w:r w:rsidR="00727853">
              <w:rPr>
                <w:sz w:val="20"/>
                <w:szCs w:val="20"/>
              </w:rPr>
              <w:t>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CD" w:rsidRDefault="008220CD">
      <w:r>
        <w:separator/>
      </w:r>
    </w:p>
  </w:endnote>
  <w:endnote w:type="continuationSeparator" w:id="0">
    <w:p w:rsidR="008220CD" w:rsidRDefault="0082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26C33B9D" wp14:editId="2AD2C204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3669FF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B35CBA">
      <w:rPr>
        <w:rStyle w:val="PageNumber"/>
        <w:noProof/>
        <w:sz w:val="12"/>
        <w:szCs w:val="12"/>
      </w:rPr>
      <w:t>2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CD" w:rsidRDefault="008220CD">
      <w:r>
        <w:separator/>
      </w:r>
    </w:p>
  </w:footnote>
  <w:footnote w:type="continuationSeparator" w:id="0">
    <w:p w:rsidR="008220CD" w:rsidRDefault="0082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B33744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RECORDS MANAGEMENT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A43"/>
    <w:multiLevelType w:val="hybridMultilevel"/>
    <w:tmpl w:val="84A4FA8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FB7959"/>
    <w:multiLevelType w:val="hybridMultilevel"/>
    <w:tmpl w:val="6EF0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8776AAD"/>
    <w:multiLevelType w:val="hybridMultilevel"/>
    <w:tmpl w:val="7A407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C4FBE"/>
    <w:multiLevelType w:val="hybridMultilevel"/>
    <w:tmpl w:val="F88EE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4A20"/>
    <w:multiLevelType w:val="hybridMultilevel"/>
    <w:tmpl w:val="FF02B9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4302"/>
    <w:multiLevelType w:val="hybridMultilevel"/>
    <w:tmpl w:val="E2C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C482A"/>
    <w:multiLevelType w:val="hybridMultilevel"/>
    <w:tmpl w:val="9DC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4438A"/>
    <w:multiLevelType w:val="hybridMultilevel"/>
    <w:tmpl w:val="141485B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A58BF"/>
    <w:multiLevelType w:val="hybridMultilevel"/>
    <w:tmpl w:val="A84050F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21C5E"/>
    <w:multiLevelType w:val="hybridMultilevel"/>
    <w:tmpl w:val="E9C4A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37576"/>
    <w:multiLevelType w:val="hybridMultilevel"/>
    <w:tmpl w:val="243A0D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021C4"/>
    <w:multiLevelType w:val="hybridMultilevel"/>
    <w:tmpl w:val="34F648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15450D8"/>
    <w:multiLevelType w:val="hybridMultilevel"/>
    <w:tmpl w:val="C986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D1DF7"/>
    <w:multiLevelType w:val="hybridMultilevel"/>
    <w:tmpl w:val="745EBD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802BD"/>
    <w:multiLevelType w:val="hybridMultilevel"/>
    <w:tmpl w:val="90C66AEC"/>
    <w:lvl w:ilvl="0" w:tplc="884AE62A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505F0"/>
    <w:multiLevelType w:val="hybridMultilevel"/>
    <w:tmpl w:val="D48EFD18"/>
    <w:lvl w:ilvl="0" w:tplc="32F2BA96">
      <w:start w:val="1"/>
      <w:numFmt w:val="bullet"/>
      <w:lvlText w:val="❒"/>
      <w:lvlJc w:val="left"/>
      <w:pPr>
        <w:ind w:left="720" w:hanging="360"/>
      </w:pPr>
      <w:rPr>
        <w:rFonts w:ascii="MS PMincho" w:eastAsia="MS PMincho" w:hAnsi="MS PMincho" w:hint="eastAsia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C620F"/>
    <w:multiLevelType w:val="hybridMultilevel"/>
    <w:tmpl w:val="4AC61D58"/>
    <w:lvl w:ilvl="0" w:tplc="BED0D3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3"/>
  </w:num>
  <w:num w:numId="5">
    <w:abstractNumId w:val="36"/>
  </w:num>
  <w:num w:numId="6">
    <w:abstractNumId w:val="12"/>
  </w:num>
  <w:num w:numId="7">
    <w:abstractNumId w:val="18"/>
  </w:num>
  <w:num w:numId="8">
    <w:abstractNumId w:val="34"/>
  </w:num>
  <w:num w:numId="9">
    <w:abstractNumId w:val="5"/>
  </w:num>
  <w:num w:numId="10">
    <w:abstractNumId w:val="20"/>
  </w:num>
  <w:num w:numId="11">
    <w:abstractNumId w:val="8"/>
  </w:num>
  <w:num w:numId="12">
    <w:abstractNumId w:val="26"/>
  </w:num>
  <w:num w:numId="13">
    <w:abstractNumId w:val="30"/>
  </w:num>
  <w:num w:numId="14">
    <w:abstractNumId w:val="27"/>
  </w:num>
  <w:num w:numId="15">
    <w:abstractNumId w:val="33"/>
  </w:num>
  <w:num w:numId="16">
    <w:abstractNumId w:val="11"/>
  </w:num>
  <w:num w:numId="17">
    <w:abstractNumId w:val="38"/>
  </w:num>
  <w:num w:numId="18">
    <w:abstractNumId w:val="22"/>
  </w:num>
  <w:num w:numId="19">
    <w:abstractNumId w:val="16"/>
  </w:num>
  <w:num w:numId="20">
    <w:abstractNumId w:val="4"/>
  </w:num>
  <w:num w:numId="21">
    <w:abstractNumId w:val="13"/>
  </w:num>
  <w:num w:numId="22">
    <w:abstractNumId w:val="29"/>
  </w:num>
  <w:num w:numId="23">
    <w:abstractNumId w:val="39"/>
  </w:num>
  <w:num w:numId="24">
    <w:abstractNumId w:val="28"/>
  </w:num>
  <w:num w:numId="25">
    <w:abstractNumId w:val="17"/>
  </w:num>
  <w:num w:numId="26">
    <w:abstractNumId w:val="25"/>
  </w:num>
  <w:num w:numId="27">
    <w:abstractNumId w:val="10"/>
  </w:num>
  <w:num w:numId="28">
    <w:abstractNumId w:val="24"/>
  </w:num>
  <w:num w:numId="29">
    <w:abstractNumId w:val="7"/>
  </w:num>
  <w:num w:numId="30">
    <w:abstractNumId w:val="21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37"/>
  </w:num>
  <w:num w:numId="36">
    <w:abstractNumId w:val="32"/>
  </w:num>
  <w:num w:numId="37">
    <w:abstractNumId w:val="15"/>
  </w:num>
  <w:num w:numId="38">
    <w:abstractNumId w:val="23"/>
  </w:num>
  <w:num w:numId="39">
    <w:abstractNumId w:val="31"/>
  </w:num>
  <w:num w:numId="40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37E4F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61E"/>
    <w:rsid w:val="000A1DE8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06E88"/>
    <w:rsid w:val="0011069D"/>
    <w:rsid w:val="00110936"/>
    <w:rsid w:val="00115B88"/>
    <w:rsid w:val="00116460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E4E1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3754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1BF1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4DA5"/>
    <w:rsid w:val="002C7CC7"/>
    <w:rsid w:val="002D3AC9"/>
    <w:rsid w:val="002D4936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47340"/>
    <w:rsid w:val="00350716"/>
    <w:rsid w:val="00354A62"/>
    <w:rsid w:val="00355AA6"/>
    <w:rsid w:val="00355DDF"/>
    <w:rsid w:val="00355E2F"/>
    <w:rsid w:val="003629EE"/>
    <w:rsid w:val="003669FF"/>
    <w:rsid w:val="00366DE3"/>
    <w:rsid w:val="0037182D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C1842"/>
    <w:rsid w:val="003D2E62"/>
    <w:rsid w:val="003D6162"/>
    <w:rsid w:val="003E1D95"/>
    <w:rsid w:val="003E739C"/>
    <w:rsid w:val="003F24D3"/>
    <w:rsid w:val="00406DF1"/>
    <w:rsid w:val="004110C7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5E4B"/>
    <w:rsid w:val="004B0083"/>
    <w:rsid w:val="004B106B"/>
    <w:rsid w:val="004B630F"/>
    <w:rsid w:val="004C283E"/>
    <w:rsid w:val="004C3ED3"/>
    <w:rsid w:val="004C4AEA"/>
    <w:rsid w:val="004D53BE"/>
    <w:rsid w:val="004E129F"/>
    <w:rsid w:val="004E5CB3"/>
    <w:rsid w:val="004E64BE"/>
    <w:rsid w:val="004F087B"/>
    <w:rsid w:val="004F556C"/>
    <w:rsid w:val="005038E3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6AA"/>
    <w:rsid w:val="0054080E"/>
    <w:rsid w:val="005431AF"/>
    <w:rsid w:val="0054350E"/>
    <w:rsid w:val="00545C56"/>
    <w:rsid w:val="00547BB3"/>
    <w:rsid w:val="00550295"/>
    <w:rsid w:val="005510F0"/>
    <w:rsid w:val="005513DA"/>
    <w:rsid w:val="005533B9"/>
    <w:rsid w:val="005548FF"/>
    <w:rsid w:val="005600C1"/>
    <w:rsid w:val="0056110A"/>
    <w:rsid w:val="005613F7"/>
    <w:rsid w:val="00563BFC"/>
    <w:rsid w:val="0056618D"/>
    <w:rsid w:val="00566259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2220"/>
    <w:rsid w:val="005E69D6"/>
    <w:rsid w:val="005F4AAA"/>
    <w:rsid w:val="005F537E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3297"/>
    <w:rsid w:val="00644BB8"/>
    <w:rsid w:val="00647BC6"/>
    <w:rsid w:val="00650603"/>
    <w:rsid w:val="0065368F"/>
    <w:rsid w:val="006549A3"/>
    <w:rsid w:val="006610DE"/>
    <w:rsid w:val="006758B2"/>
    <w:rsid w:val="006918B8"/>
    <w:rsid w:val="006B3E98"/>
    <w:rsid w:val="006B410F"/>
    <w:rsid w:val="006F16DF"/>
    <w:rsid w:val="006F3B5D"/>
    <w:rsid w:val="006F521F"/>
    <w:rsid w:val="007017BD"/>
    <w:rsid w:val="007144F4"/>
    <w:rsid w:val="007216D2"/>
    <w:rsid w:val="00722081"/>
    <w:rsid w:val="00725FA5"/>
    <w:rsid w:val="00727853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62F31"/>
    <w:rsid w:val="007809D8"/>
    <w:rsid w:val="007814B9"/>
    <w:rsid w:val="00781A3E"/>
    <w:rsid w:val="00782914"/>
    <w:rsid w:val="007860C2"/>
    <w:rsid w:val="00791DC0"/>
    <w:rsid w:val="0079289F"/>
    <w:rsid w:val="00793142"/>
    <w:rsid w:val="007942E9"/>
    <w:rsid w:val="00795330"/>
    <w:rsid w:val="00796C65"/>
    <w:rsid w:val="00796E15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5408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20CD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6010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3808"/>
    <w:rsid w:val="008F7EE1"/>
    <w:rsid w:val="00905DF4"/>
    <w:rsid w:val="0091303F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0D71"/>
    <w:rsid w:val="00962C13"/>
    <w:rsid w:val="009637D4"/>
    <w:rsid w:val="00976A89"/>
    <w:rsid w:val="00977DFD"/>
    <w:rsid w:val="00982377"/>
    <w:rsid w:val="0098689B"/>
    <w:rsid w:val="00992115"/>
    <w:rsid w:val="009968BC"/>
    <w:rsid w:val="009A6B1E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57519"/>
    <w:rsid w:val="00A700EB"/>
    <w:rsid w:val="00A70EAA"/>
    <w:rsid w:val="00A82E0D"/>
    <w:rsid w:val="00A862D6"/>
    <w:rsid w:val="00A8701B"/>
    <w:rsid w:val="00A87587"/>
    <w:rsid w:val="00A94E9F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3744"/>
    <w:rsid w:val="00B35282"/>
    <w:rsid w:val="00B35CBA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BF1369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054E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8D1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14CF"/>
    <w:rsid w:val="00DF4401"/>
    <w:rsid w:val="00DF6333"/>
    <w:rsid w:val="00E02519"/>
    <w:rsid w:val="00E07194"/>
    <w:rsid w:val="00E10648"/>
    <w:rsid w:val="00E13191"/>
    <w:rsid w:val="00E16F4A"/>
    <w:rsid w:val="00E222DF"/>
    <w:rsid w:val="00E23402"/>
    <w:rsid w:val="00E3042F"/>
    <w:rsid w:val="00E31913"/>
    <w:rsid w:val="00E3257F"/>
    <w:rsid w:val="00E35EC4"/>
    <w:rsid w:val="00E372E2"/>
    <w:rsid w:val="00E45596"/>
    <w:rsid w:val="00E4583A"/>
    <w:rsid w:val="00E50C4D"/>
    <w:rsid w:val="00E634AE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46AD2"/>
    <w:rsid w:val="00F60376"/>
    <w:rsid w:val="00F63B76"/>
    <w:rsid w:val="00F64B5D"/>
    <w:rsid w:val="00F734EC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40BA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F9D279-56D9-4BC9-A64E-757DE9DD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38</TotalTime>
  <Pages>5</Pages>
  <Words>1674</Words>
  <Characters>10346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Management Unit Leader</vt:lpstr>
    </vt:vector>
  </TitlesOfParts>
  <Company>EMS Authority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Management Unit Leader</dc:title>
  <dc:creator>CA EMSA</dc:creator>
  <cp:lastModifiedBy>Capps, Lauran@EMSA</cp:lastModifiedBy>
  <cp:revision>21</cp:revision>
  <cp:lastPrinted>2013-02-13T17:23:00Z</cp:lastPrinted>
  <dcterms:created xsi:type="dcterms:W3CDTF">2013-12-28T00:00:00Z</dcterms:created>
  <dcterms:modified xsi:type="dcterms:W3CDTF">2014-04-15T22:16:00Z</dcterms:modified>
</cp:coreProperties>
</file>