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8" w:rsidRDefault="005D23CE" w:rsidP="003A1668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3A1668" w:rsidRPr="002D6735">
        <w:rPr>
          <w:rFonts w:cs="Arial"/>
          <w:spacing w:val="-3"/>
          <w:sz w:val="20"/>
          <w:szCs w:val="20"/>
        </w:rPr>
        <w:t>Ensure business functions are maintained, restored</w:t>
      </w:r>
      <w:r w:rsidR="00F03AFA">
        <w:rPr>
          <w:rFonts w:cs="Arial"/>
          <w:spacing w:val="-3"/>
          <w:sz w:val="20"/>
          <w:szCs w:val="20"/>
        </w:rPr>
        <w:t>,</w:t>
      </w:r>
      <w:r w:rsidR="003A1668" w:rsidRPr="002D6735">
        <w:rPr>
          <w:rFonts w:cs="Arial"/>
          <w:spacing w:val="-3"/>
          <w:sz w:val="20"/>
          <w:szCs w:val="20"/>
        </w:rPr>
        <w:t xml:space="preserve"> or augmented as needed to minimize the financial </w:t>
      </w:r>
      <w:r w:rsidR="00F03AFA">
        <w:rPr>
          <w:rFonts w:cs="Arial"/>
          <w:spacing w:val="-3"/>
          <w:sz w:val="20"/>
          <w:szCs w:val="20"/>
        </w:rPr>
        <w:t xml:space="preserve">or other </w:t>
      </w:r>
      <w:r w:rsidR="003A1668" w:rsidRPr="002D6735">
        <w:rPr>
          <w:rFonts w:cs="Arial"/>
          <w:spacing w:val="-3"/>
          <w:sz w:val="20"/>
          <w:szCs w:val="20"/>
        </w:rPr>
        <w:t xml:space="preserve">impact of business interruptions. </w:t>
      </w:r>
    </w:p>
    <w:p w:rsidR="00D246C7" w:rsidRPr="005D4022" w:rsidRDefault="00D246C7" w:rsidP="003A1668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C5275" w:rsidP="000505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505D9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C5275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2pt,18.25pt" to="46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8C5275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41504A" w:rsidRPr="000C5915" w:rsidRDefault="0041504A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002B5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002B5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002B5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002B5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002B5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A1668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A1668" w:rsidRPr="002D6735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Provision of time sensitive data, records</w:t>
            </w:r>
            <w:r w:rsidR="0076048E">
              <w:rPr>
                <w:rFonts w:cs="Arial"/>
                <w:sz w:val="20"/>
                <w:szCs w:val="20"/>
              </w:rPr>
              <w:t>,</w:t>
            </w:r>
            <w:r w:rsidRPr="002D6735">
              <w:rPr>
                <w:rFonts w:cs="Arial"/>
                <w:sz w:val="20"/>
                <w:szCs w:val="20"/>
              </w:rPr>
              <w:t xml:space="preserve"> and information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2D6735">
              <w:rPr>
                <w:rFonts w:cs="Arial"/>
                <w:sz w:val="20"/>
                <w:szCs w:val="20"/>
              </w:rPr>
              <w:t>patient rec</w:t>
            </w:r>
            <w:r>
              <w:rPr>
                <w:rFonts w:cs="Arial"/>
                <w:sz w:val="20"/>
                <w:szCs w:val="20"/>
              </w:rPr>
              <w:t>ords, contracts, payroll, etc.)</w:t>
            </w:r>
          </w:p>
          <w:p w:rsidR="003A1668" w:rsidRPr="002D6735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Intranet and i</w:t>
            </w:r>
            <w:r w:rsidRPr="002D6735">
              <w:rPr>
                <w:rFonts w:cs="Arial"/>
                <w:sz w:val="20"/>
                <w:szCs w:val="20"/>
              </w:rPr>
              <w:t>nternet</w:t>
            </w:r>
            <w:r>
              <w:rPr>
                <w:rFonts w:cs="Arial"/>
                <w:sz w:val="20"/>
                <w:szCs w:val="20"/>
              </w:rPr>
              <w:t xml:space="preserve"> capabilities and functionality</w:t>
            </w:r>
          </w:p>
          <w:p w:rsidR="003A1668" w:rsidRPr="003A1668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Data and business function recovery operations</w:t>
            </w:r>
            <w:r>
              <w:rPr>
                <w:rFonts w:cs="Arial"/>
                <w:sz w:val="20"/>
                <w:szCs w:val="20"/>
              </w:rPr>
              <w:t>, i</w:t>
            </w:r>
            <w:r w:rsidRPr="003A1668">
              <w:rPr>
                <w:rFonts w:cs="Arial"/>
                <w:sz w:val="20"/>
                <w:szCs w:val="20"/>
              </w:rPr>
              <w:t>ncluding server, computer</w:t>
            </w:r>
            <w:r w:rsidR="00451D2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application support</w:t>
            </w:r>
            <w:r w:rsidR="00451D27">
              <w:rPr>
                <w:rFonts w:cs="Arial"/>
                <w:sz w:val="20"/>
                <w:szCs w:val="20"/>
              </w:rPr>
              <w:t>,</w:t>
            </w:r>
            <w:r w:rsidR="00F03AFA">
              <w:rPr>
                <w:rFonts w:cs="Arial"/>
                <w:sz w:val="20"/>
                <w:szCs w:val="20"/>
              </w:rPr>
              <w:t xml:space="preserve"> and</w:t>
            </w:r>
            <w:r>
              <w:rPr>
                <w:rFonts w:cs="Arial"/>
                <w:sz w:val="20"/>
                <w:szCs w:val="20"/>
              </w:rPr>
              <w:t xml:space="preserve"> virus removal</w:t>
            </w:r>
          </w:p>
          <w:p w:rsidR="003A1668" w:rsidRPr="003A1668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Expansion or relocation of business functions</w:t>
            </w:r>
            <w:r>
              <w:rPr>
                <w:rFonts w:cs="Arial"/>
                <w:sz w:val="20"/>
                <w:szCs w:val="20"/>
              </w:rPr>
              <w:t>, i</w:t>
            </w:r>
            <w:r w:rsidRPr="003A1668">
              <w:rPr>
                <w:rFonts w:cs="Arial"/>
                <w:sz w:val="20"/>
                <w:szCs w:val="20"/>
              </w:rPr>
              <w:t>ncluding server, co</w:t>
            </w:r>
            <w:r>
              <w:rPr>
                <w:rFonts w:cs="Arial"/>
                <w:sz w:val="20"/>
                <w:szCs w:val="20"/>
              </w:rPr>
              <w:t>mputer, and application support</w:t>
            </w:r>
          </w:p>
          <w:p w:rsidR="003A1668" w:rsidRPr="002D6735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access and security</w:t>
            </w:r>
          </w:p>
          <w:p w:rsidR="00AE0F1C" w:rsidRPr="003A1668" w:rsidRDefault="003A1668" w:rsidP="003A1668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A1668">
              <w:rPr>
                <w:rFonts w:cs="Arial"/>
                <w:sz w:val="20"/>
                <w:szCs w:val="20"/>
              </w:rPr>
              <w:t xml:space="preserve">Access to business interruption insurance, in coordination with </w:t>
            </w:r>
            <w:r w:rsidR="00A6684D">
              <w:rPr>
                <w:rFonts w:cs="Arial"/>
                <w:sz w:val="20"/>
                <w:szCs w:val="20"/>
              </w:rPr>
              <w:t xml:space="preserve">the </w:t>
            </w:r>
            <w:r w:rsidRPr="003A1668">
              <w:rPr>
                <w:rFonts w:cs="Arial"/>
                <w:sz w:val="20"/>
                <w:szCs w:val="20"/>
              </w:rPr>
              <w:t>Finance/Administration Section</w:t>
            </w:r>
          </w:p>
          <w:p w:rsidR="003A1668" w:rsidRPr="003A1668" w:rsidRDefault="00AE0F1C" w:rsidP="0041504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1504A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 w:rsidR="003A1668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6302D8" w:rsidRDefault="003A166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IT Systems and Applications Unit</w:t>
            </w:r>
          </w:p>
          <w:p w:rsidR="006302D8" w:rsidRPr="004B630F" w:rsidRDefault="003A166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lastRenderedPageBreak/>
              <w:t>Service Continuity Unit</w:t>
            </w:r>
          </w:p>
          <w:p w:rsidR="006302D8" w:rsidRPr="004B630F" w:rsidRDefault="003A166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Records Management Unit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A1668" w:rsidRPr="003A1668" w:rsidRDefault="006302D8" w:rsidP="003A1668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Participate in the Operations Section planning meeting and </w:t>
            </w:r>
            <w:r>
              <w:rPr>
                <w:rFonts w:cs="Arial"/>
                <w:spacing w:val="-3"/>
                <w:sz w:val="20"/>
                <w:szCs w:val="20"/>
              </w:rPr>
              <w:t>incident action planning; o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btain and provide key information for operational activities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Implement branch plans and monitor activities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Communicate between </w:t>
            </w:r>
            <w:r>
              <w:rPr>
                <w:rFonts w:cs="Arial"/>
                <w:sz w:val="20"/>
                <w:szCs w:val="20"/>
              </w:rPr>
              <w:t>Hospital Incident Management Team (HIMT)</w:t>
            </w:r>
            <w:r w:rsidRPr="00900BC7">
              <w:rPr>
                <w:rFonts w:cs="Arial"/>
                <w:sz w:val="20"/>
                <w:szCs w:val="20"/>
              </w:rPr>
              <w:t xml:space="preserve"> to determine business recovery objectives and timeframes based on recovery capability, risk, and recovery priorities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In conjunction with </w:t>
            </w:r>
            <w:r w:rsidR="00A6684D">
              <w:rPr>
                <w:rFonts w:cs="Arial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z w:val="20"/>
                <w:szCs w:val="20"/>
              </w:rPr>
              <w:t xml:space="preserve">Finance/Administration Section, assess financial implications of interruption; consult legal counsel and </w:t>
            </w:r>
            <w:r w:rsidR="00F03AFA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="00F03AFA">
              <w:rPr>
                <w:rFonts w:cs="Arial"/>
                <w:sz w:val="20"/>
                <w:szCs w:val="20"/>
              </w:rPr>
              <w:t>’s</w:t>
            </w:r>
            <w:r w:rsidRPr="00900BC7">
              <w:rPr>
                <w:rFonts w:cs="Arial"/>
                <w:sz w:val="20"/>
                <w:szCs w:val="20"/>
              </w:rPr>
              <w:t xml:space="preserve"> business insurance carrier as needed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>i</w:t>
            </w:r>
            <w:r w:rsidRPr="00900BC7">
              <w:rPr>
                <w:rFonts w:cs="Arial"/>
                <w:sz w:val="20"/>
                <w:szCs w:val="20"/>
              </w:rPr>
              <w:t>mplementation</w:t>
            </w:r>
            <w:r>
              <w:rPr>
                <w:rFonts w:cs="Arial"/>
                <w:sz w:val="20"/>
                <w:szCs w:val="20"/>
              </w:rPr>
              <w:t xml:space="preserve"> of the hospital’s </w:t>
            </w:r>
            <w:r w:rsidRPr="00900BC7">
              <w:rPr>
                <w:rFonts w:cs="Arial"/>
                <w:sz w:val="20"/>
                <w:szCs w:val="20"/>
              </w:rPr>
              <w:t>Business Continuity Plan</w:t>
            </w:r>
            <w:r w:rsidR="00451D27">
              <w:rPr>
                <w:rFonts w:cs="Arial"/>
                <w:sz w:val="20"/>
                <w:szCs w:val="20"/>
              </w:rPr>
              <w:t>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Support department-level recovery operations (e.g., radiology, pharmacy, purchasing, payroll, business office)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 xml:space="preserve">Determine </w:t>
            </w:r>
            <w:r w:rsidR="00F03AFA">
              <w:rPr>
                <w:rFonts w:cs="Arial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z w:val="20"/>
                <w:szCs w:val="20"/>
              </w:rPr>
              <w:t>ability to meet any recovery objectives for all impacted business functions, and develop alternate systems to meet needs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Ensure a system to access essential business records (e.g., patient medical records, purchasing contracts)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z w:val="20"/>
                <w:szCs w:val="20"/>
              </w:rPr>
              <w:t>Assure activation of plans for expansion or relocation to alternate business operation sites as needed, including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Occupancy permits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Contractors for building modifications, communications and information technology</w:t>
            </w:r>
            <w:r w:rsidR="00A65474" w:rsidRPr="00A65474">
              <w:rPr>
                <w:rFonts w:cs="Arial"/>
                <w:sz w:val="20"/>
                <w:szCs w:val="20"/>
              </w:rPr>
              <w:t xml:space="preserve"> (IT) </w:t>
            </w:r>
            <w:r w:rsidRPr="00A65474">
              <w:rPr>
                <w:rFonts w:cs="Arial"/>
                <w:sz w:val="20"/>
                <w:szCs w:val="20"/>
              </w:rPr>
              <w:t>networking, and acquisition and transportation of furniture, equipment</w:t>
            </w:r>
            <w:r w:rsidR="0099526B">
              <w:rPr>
                <w:rFonts w:cs="Arial"/>
                <w:sz w:val="20"/>
                <w:szCs w:val="20"/>
              </w:rPr>
              <w:t>,</w:t>
            </w:r>
            <w:r w:rsidRPr="00A65474">
              <w:rPr>
                <w:rFonts w:cs="Arial"/>
                <w:sz w:val="20"/>
                <w:szCs w:val="20"/>
              </w:rPr>
              <w:t xml:space="preserve"> and supplies</w:t>
            </w:r>
          </w:p>
          <w:p w:rsidR="003A1668" w:rsidRPr="00A65474" w:rsidRDefault="00A65474" w:rsidP="00A65474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Staffing plan (</w:t>
            </w:r>
            <w:r w:rsidR="003A1668" w:rsidRPr="00A65474">
              <w:rPr>
                <w:rFonts w:cs="Arial"/>
                <w:sz w:val="20"/>
                <w:szCs w:val="20"/>
              </w:rPr>
              <w:t>employees or vendor supplied)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Building security, housekeeping, and trash removal services</w:t>
            </w:r>
          </w:p>
          <w:p w:rsidR="003A1668" w:rsidRPr="00900BC7" w:rsidRDefault="00A65474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Assure activation of hospital</w:t>
            </w:r>
            <w:r w:rsidR="003A1668" w:rsidRPr="00900BC7">
              <w:rPr>
                <w:rFonts w:cs="Arial"/>
                <w:sz w:val="20"/>
                <w:szCs w:val="20"/>
              </w:rPr>
              <w:t xml:space="preserve">-wide </w:t>
            </w:r>
            <w:r w:rsidR="002652D7">
              <w:rPr>
                <w:rFonts w:cs="Arial"/>
                <w:sz w:val="20"/>
                <w:szCs w:val="20"/>
              </w:rPr>
              <w:t>I</w:t>
            </w:r>
            <w:r w:rsidR="003A1668" w:rsidRPr="00900BC7">
              <w:rPr>
                <w:rFonts w:cs="Arial"/>
                <w:sz w:val="20"/>
                <w:szCs w:val="20"/>
              </w:rPr>
              <w:t xml:space="preserve">nformation </w:t>
            </w:r>
            <w:r w:rsidR="002652D7">
              <w:rPr>
                <w:rFonts w:cs="Arial"/>
                <w:sz w:val="20"/>
                <w:szCs w:val="20"/>
              </w:rPr>
              <w:t>T</w:t>
            </w:r>
            <w:r w:rsidR="003A1668" w:rsidRPr="00900BC7">
              <w:rPr>
                <w:rFonts w:cs="Arial"/>
                <w:sz w:val="20"/>
                <w:szCs w:val="20"/>
              </w:rPr>
              <w:t>echnology</w:t>
            </w:r>
            <w:r>
              <w:rPr>
                <w:rFonts w:cs="Arial"/>
                <w:sz w:val="20"/>
                <w:szCs w:val="20"/>
              </w:rPr>
              <w:t xml:space="preserve"> (IT)</w:t>
            </w:r>
            <w:r w:rsidR="003A1668" w:rsidRPr="00900BC7">
              <w:rPr>
                <w:rFonts w:cs="Arial"/>
                <w:sz w:val="20"/>
                <w:szCs w:val="20"/>
              </w:rPr>
              <w:t xml:space="preserve"> </w:t>
            </w:r>
            <w:r w:rsidR="002652D7">
              <w:rPr>
                <w:rFonts w:cs="Arial"/>
                <w:sz w:val="20"/>
                <w:szCs w:val="20"/>
              </w:rPr>
              <w:t>S</w:t>
            </w:r>
            <w:r w:rsidR="003A1668" w:rsidRPr="00900BC7">
              <w:rPr>
                <w:rFonts w:cs="Arial"/>
                <w:sz w:val="20"/>
                <w:szCs w:val="20"/>
              </w:rPr>
              <w:t xml:space="preserve">upport </w:t>
            </w:r>
            <w:r w:rsidR="002652D7">
              <w:rPr>
                <w:rFonts w:cs="Arial"/>
                <w:sz w:val="20"/>
                <w:szCs w:val="20"/>
              </w:rPr>
              <w:t>P</w:t>
            </w:r>
            <w:r w:rsidR="003A1668" w:rsidRPr="00900BC7">
              <w:rPr>
                <w:rFonts w:cs="Arial"/>
                <w:sz w:val="20"/>
                <w:szCs w:val="20"/>
              </w:rPr>
              <w:t>lan, including</w:t>
            </w:r>
            <w:r w:rsidR="003A1668">
              <w:rPr>
                <w:rFonts w:cs="Arial"/>
                <w:sz w:val="20"/>
                <w:szCs w:val="20"/>
              </w:rPr>
              <w:t>: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Support</w:t>
            </w:r>
            <w:r w:rsidR="00A65474" w:rsidRPr="00A65474">
              <w:rPr>
                <w:rFonts w:cs="Arial"/>
                <w:sz w:val="20"/>
                <w:szCs w:val="20"/>
              </w:rPr>
              <w:t xml:space="preserve"> the Hospital Command Center</w:t>
            </w:r>
            <w:r w:rsidRPr="00A65474">
              <w:rPr>
                <w:rFonts w:cs="Arial"/>
                <w:sz w:val="20"/>
                <w:szCs w:val="20"/>
              </w:rPr>
              <w:t xml:space="preserve"> </w:t>
            </w:r>
            <w:r w:rsidR="00A65474" w:rsidRPr="00A65474">
              <w:rPr>
                <w:rFonts w:cs="Arial"/>
                <w:sz w:val="20"/>
                <w:szCs w:val="20"/>
              </w:rPr>
              <w:t>(</w:t>
            </w:r>
            <w:r w:rsidRPr="00A65474">
              <w:rPr>
                <w:rFonts w:cs="Arial"/>
                <w:sz w:val="20"/>
                <w:szCs w:val="20"/>
              </w:rPr>
              <w:t>HCC</w:t>
            </w:r>
            <w:r w:rsidR="00A65474" w:rsidRPr="00A65474">
              <w:rPr>
                <w:rFonts w:cs="Arial"/>
                <w:sz w:val="20"/>
                <w:szCs w:val="20"/>
              </w:rPr>
              <w:t xml:space="preserve">) with equipment and software; </w:t>
            </w:r>
            <w:r w:rsidRPr="00A65474">
              <w:rPr>
                <w:rFonts w:cs="Arial"/>
                <w:sz w:val="20"/>
                <w:szCs w:val="20"/>
              </w:rPr>
              <w:t xml:space="preserve">coordinate with </w:t>
            </w:r>
            <w:r w:rsidR="00A65474" w:rsidRPr="00A65474">
              <w:rPr>
                <w:rFonts w:cs="Arial"/>
                <w:sz w:val="20"/>
                <w:szCs w:val="20"/>
              </w:rPr>
              <w:t xml:space="preserve">the Logistics Section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Information Technology/Information Services (IT/IS) and </w:t>
            </w:r>
            <w:r w:rsidR="00D46BB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>Equipment Unit Leader</w:t>
            </w:r>
            <w:r w:rsidR="00A65474" w:rsidRPr="00A65474">
              <w:rPr>
                <w:rFonts w:cs="Arial"/>
                <w:sz w:val="20"/>
                <w:szCs w:val="20"/>
              </w:rPr>
              <w:t xml:space="preserve"> </w:t>
            </w:r>
            <w:r w:rsidRPr="00A65474">
              <w:rPr>
                <w:rFonts w:cs="Arial"/>
                <w:sz w:val="20"/>
                <w:szCs w:val="20"/>
              </w:rPr>
              <w:t>on equipment issues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Expansion of computer help-desk services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Vendor agreements to support operations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Utilization of d</w:t>
            </w:r>
            <w:r w:rsidR="00A65474" w:rsidRPr="00A65474">
              <w:rPr>
                <w:rFonts w:cs="Arial"/>
                <w:sz w:val="20"/>
                <w:szCs w:val="20"/>
              </w:rPr>
              <w:t>own</w:t>
            </w:r>
            <w:r w:rsidRPr="00A65474">
              <w:rPr>
                <w:rFonts w:cs="Arial"/>
                <w:sz w:val="20"/>
                <w:szCs w:val="20"/>
              </w:rPr>
              <w:t>time paperwork, and post event transfer of information from hard copy to computer after system restoration when applicable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Evaluation of existing applications to include projected needs for additional licenses, password permissions, storage, and hardware to support existing operations as well as those in an alternate location</w:t>
            </w:r>
          </w:p>
          <w:p w:rsidR="003A1668" w:rsidRPr="00A65474" w:rsidRDefault="003A1668" w:rsidP="00A65474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A65474">
              <w:rPr>
                <w:rFonts w:cs="Arial"/>
                <w:sz w:val="20"/>
                <w:szCs w:val="20"/>
              </w:rPr>
              <w:t>Virus removal operations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Operations Section Chief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>Maintain current status of all areas</w:t>
            </w:r>
          </w:p>
          <w:p w:rsidR="003A1668" w:rsidRPr="00900BC7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Operations Section Chief of activities that have occurred; keep updated with status and utilization of resources and anticipated resource needs</w:t>
            </w:r>
          </w:p>
          <w:p w:rsidR="003A1668" w:rsidRPr="000C5915" w:rsidRDefault="003A1668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0BC7">
              <w:rPr>
                <w:rFonts w:cs="Arial"/>
                <w:spacing w:val="-3"/>
                <w:sz w:val="20"/>
                <w:szCs w:val="20"/>
              </w:rPr>
              <w:t>Monitor</w:t>
            </w:r>
            <w:r w:rsidR="00A65474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>support as needed Infrastructure Branch, and</w:t>
            </w:r>
            <w:r w:rsidR="00D46BBC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00BC7"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>Information Technology/Information Services (IT/IS) and</w:t>
            </w:r>
            <w:r w:rsidR="00D46BBC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 Equipment Unit Leader</w:t>
            </w:r>
          </w:p>
          <w:p w:rsidR="000C5915" w:rsidRPr="00CA08FE" w:rsidRDefault="000C5915" w:rsidP="000C5915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A08FE" w:rsidRPr="003A1668" w:rsidRDefault="00CA08FE" w:rsidP="003A16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Consider development of a branch action plan;</w:t>
            </w: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submit it to </w:t>
            </w:r>
            <w:r w:rsidR="00A6684D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Operations Section Chief if requested</w:t>
            </w:r>
          </w:p>
          <w:p w:rsidR="003629EE" w:rsidRPr="00AE0F1C" w:rsidRDefault="003629EE" w:rsidP="00C170E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 w:rsidR="00C170E2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A65474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A65474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05204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53448" w:rsidRPr="00C53448" w:rsidRDefault="006302D8" w:rsidP="00C53448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53448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C53448" w:rsidRDefault="00C53448" w:rsidP="00C53448">
            <w:pPr>
              <w:pStyle w:val="ListParagraph"/>
              <w:numPr>
                <w:ilvl w:val="0"/>
                <w:numId w:val="3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review and document information in appropriate sections of the Facility System Status Report</w:t>
            </w:r>
          </w:p>
          <w:p w:rsidR="006302D8" w:rsidRPr="00A65474" w:rsidRDefault="006302D8" w:rsidP="00A65474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C53448" w:rsidRPr="00C53448" w:rsidRDefault="00C53448" w:rsidP="00A65474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A65474" w:rsidRPr="00A65474" w:rsidRDefault="00C53448" w:rsidP="00C53448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642069" w:rsidRPr="00642069" w:rsidRDefault="00AE0F1C" w:rsidP="0064206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7E6FCE" w:rsidRDefault="00AE0F1C" w:rsidP="00C534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7E6FCE" w:rsidRPr="00C53448" w:rsidRDefault="007E6FCE" w:rsidP="00C534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526B" w:rsidRPr="000C5915" w:rsidRDefault="0099526B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6547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A65474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65474" w:rsidRPr="002D6735" w:rsidRDefault="00A65474" w:rsidP="00A65474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Operations Section Chief</w:t>
            </w:r>
          </w:p>
          <w:p w:rsidR="00A65474" w:rsidRDefault="00A65474" w:rsidP="00A65474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for briefings and updates with Unit L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aders to develop or update the B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usin</w:t>
            </w:r>
            <w:r>
              <w:rPr>
                <w:rFonts w:cs="Arial"/>
                <w:spacing w:val="-3"/>
                <w:sz w:val="20"/>
                <w:szCs w:val="20"/>
              </w:rPr>
              <w:t>ess Continuity Plan</w:t>
            </w:r>
            <w:r w:rsidR="00451D27"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41504A" w:rsidRPr="00A65474" w:rsidRDefault="00A65474" w:rsidP="00CA04C0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chedule planning meetings with Unit L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eaders to update the action pla</w:t>
            </w:r>
            <w:r>
              <w:rPr>
                <w:rFonts w:cs="Arial"/>
                <w:spacing w:val="-3"/>
                <w:sz w:val="20"/>
                <w:szCs w:val="20"/>
              </w:rPr>
              <w:t>n and demobilization procedures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05204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A04C0" w:rsidRPr="000C5915" w:rsidRDefault="00CA04C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6547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A65474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65474" w:rsidRPr="002D6735" w:rsidRDefault="00A65474" w:rsidP="00A65474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Continue to monitor</w:t>
            </w:r>
            <w:r w:rsidR="00531940">
              <w:rPr>
                <w:rFonts w:cs="Arial"/>
                <w:spacing w:val="-3"/>
                <w:sz w:val="20"/>
                <w:szCs w:val="20"/>
              </w:rPr>
              <w:t xml:space="preserve"> the ability of the Business Continuity Branch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 to meet workload demands, </w:t>
            </w:r>
            <w:r w:rsidR="00531940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health and safety, resource ne</w:t>
            </w:r>
            <w:r>
              <w:rPr>
                <w:rFonts w:cs="Arial"/>
                <w:spacing w:val="-3"/>
                <w:sz w:val="20"/>
                <w:szCs w:val="20"/>
              </w:rPr>
              <w:t>eds</w:t>
            </w:r>
            <w:r w:rsidR="00531940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documentation practices</w:t>
            </w:r>
          </w:p>
          <w:p w:rsidR="00A65474" w:rsidRPr="002D6735" w:rsidRDefault="00A65474" w:rsidP="00A65474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Continue to </w:t>
            </w:r>
            <w:r w:rsidR="00F03AFA">
              <w:rPr>
                <w:rFonts w:cs="Arial"/>
                <w:spacing w:val="-3"/>
                <w:sz w:val="20"/>
                <w:szCs w:val="20"/>
              </w:rPr>
              <w:t xml:space="preserve">assist in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>maintain</w:t>
            </w:r>
            <w:r w:rsidR="00F03AFA">
              <w:rPr>
                <w:rFonts w:cs="Arial"/>
                <w:spacing w:val="-3"/>
                <w:sz w:val="20"/>
                <w:szCs w:val="20"/>
              </w:rPr>
              <w:t>ing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HICS 257: </w:t>
            </w:r>
            <w:r w:rsidRPr="002D6735">
              <w:rPr>
                <w:rFonts w:cs="Arial"/>
                <w:spacing w:val="-3"/>
                <w:sz w:val="20"/>
                <w:szCs w:val="20"/>
              </w:rPr>
              <w:t xml:space="preserve">Resource Accounting Record to track equipment used during </w:t>
            </w:r>
            <w:r>
              <w:rPr>
                <w:rFonts w:cs="Arial"/>
                <w:spacing w:val="-3"/>
                <w:sz w:val="20"/>
                <w:szCs w:val="20"/>
              </w:rPr>
              <w:t>the response</w:t>
            </w:r>
          </w:p>
          <w:p w:rsidR="00A65474" w:rsidRPr="002D6735" w:rsidRDefault="00A65474" w:rsidP="00A65474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Conduct regular situation briefings</w:t>
            </w:r>
          </w:p>
          <w:p w:rsidR="007356C5" w:rsidRPr="00A65474" w:rsidRDefault="00A65474" w:rsidP="00A65474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6735">
              <w:rPr>
                <w:rFonts w:cs="Arial"/>
                <w:spacing w:val="-3"/>
                <w:sz w:val="20"/>
                <w:szCs w:val="20"/>
              </w:rPr>
              <w:t>Meet with unit leaders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05204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A65474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A65474" w:rsidRPr="00C53998" w:rsidRDefault="00C53448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C53448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448" w:rsidRDefault="00C53448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53448" w:rsidRDefault="00C53448" w:rsidP="00C53448">
            <w:pPr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C53448" w:rsidRDefault="00C53448" w:rsidP="00C53448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C53448" w:rsidRDefault="00C53448" w:rsidP="00C53448">
            <w:pPr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C53448" w:rsidRDefault="00C53448" w:rsidP="00C53448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C53448" w:rsidRDefault="00C53448" w:rsidP="00C53448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448" w:rsidRDefault="00C53448">
            <w:pPr>
              <w:rPr>
                <w:rFonts w:cs="Arial"/>
                <w:sz w:val="20"/>
                <w:szCs w:val="20"/>
              </w:rPr>
            </w:pPr>
          </w:p>
          <w:p w:rsidR="00C53448" w:rsidRDefault="00C534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448" w:rsidRPr="005D4022" w:rsidRDefault="00C53448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0C5915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6547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A25CE" w:rsidRPr="00642069" w:rsidRDefault="00AA25CE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A668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 w:rsidR="00F03AFA"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002B5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002B5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31940" w:rsidRPr="000C5915" w:rsidRDefault="0053194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2652D7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Pr="00E65537" w:rsidRDefault="00AA25CE" w:rsidP="002652D7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005204">
              <w:rPr>
                <w:sz w:val="20"/>
                <w:szCs w:val="20"/>
              </w:rPr>
              <w:t xml:space="preserve"> F</w:t>
            </w:r>
            <w:r w:rsidR="00E653DB">
              <w:rPr>
                <w:sz w:val="20"/>
                <w:szCs w:val="20"/>
              </w:rPr>
              <w:t>orm</w:t>
            </w:r>
          </w:p>
          <w:p w:rsidR="00AA25CE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420F1D" w:rsidRPr="00420F1D" w:rsidRDefault="00420F1D" w:rsidP="002652D7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F02BF" w:rsidRDefault="004F02BF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251 - </w:t>
            </w:r>
            <w:r w:rsidR="00D94F32">
              <w:rPr>
                <w:rFonts w:cs="Arial"/>
                <w:sz w:val="20"/>
                <w:szCs w:val="20"/>
              </w:rPr>
              <w:t>Facility System Status Report</w:t>
            </w:r>
          </w:p>
          <w:p w:rsidR="004F02BF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94F32">
              <w:rPr>
                <w:sz w:val="20"/>
                <w:szCs w:val="20"/>
              </w:rPr>
              <w:t>HICS 252 - Section Personnel Time Sheet</w:t>
            </w:r>
          </w:p>
          <w:p w:rsidR="00D94F32" w:rsidRPr="00D94F32" w:rsidRDefault="00D94F32" w:rsidP="002652D7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A65474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D94F32" w:rsidRPr="00D94F32" w:rsidRDefault="00D94F32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D6735">
              <w:rPr>
                <w:rFonts w:cs="Arial"/>
                <w:sz w:val="20"/>
                <w:szCs w:val="20"/>
              </w:rPr>
              <w:t>257 - Resource Accounting Record</w:t>
            </w:r>
          </w:p>
          <w:p w:rsidR="00AA25CE" w:rsidRPr="00BE31E1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D94F32" w:rsidRPr="002D6735" w:rsidRDefault="00D94F32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Continuity Plan</w:t>
            </w:r>
            <w:r w:rsidR="00451D27">
              <w:rPr>
                <w:rFonts w:cs="Arial"/>
                <w:sz w:val="20"/>
                <w:szCs w:val="20"/>
              </w:rPr>
              <w:t>s</w:t>
            </w:r>
          </w:p>
          <w:p w:rsidR="00D94F32" w:rsidRPr="002D6735" w:rsidRDefault="00D94F32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</w:t>
            </w:r>
            <w:r w:rsidR="00F03AFA">
              <w:rPr>
                <w:rFonts w:cs="Arial"/>
                <w:sz w:val="20"/>
                <w:szCs w:val="20"/>
              </w:rPr>
              <w:t>R</w:t>
            </w:r>
            <w:r w:rsidRPr="002D6735">
              <w:rPr>
                <w:rFonts w:cs="Arial"/>
                <w:sz w:val="20"/>
                <w:szCs w:val="20"/>
              </w:rPr>
              <w:t xml:space="preserve">ecovery </w:t>
            </w:r>
            <w:r w:rsidR="00F03AFA">
              <w:rPr>
                <w:rFonts w:cs="Arial"/>
                <w:sz w:val="20"/>
                <w:szCs w:val="20"/>
              </w:rPr>
              <w:t>P</w:t>
            </w:r>
            <w:r w:rsidRPr="002D6735">
              <w:rPr>
                <w:rFonts w:cs="Arial"/>
                <w:sz w:val="20"/>
                <w:szCs w:val="20"/>
              </w:rPr>
              <w:t>lan</w:t>
            </w:r>
          </w:p>
          <w:p w:rsidR="00D94F32" w:rsidRPr="002D6735" w:rsidRDefault="00C4648D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Control policies and procedures</w:t>
            </w:r>
          </w:p>
          <w:p w:rsidR="00D94F32" w:rsidRPr="002D6735" w:rsidRDefault="00D94F32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 xml:space="preserve">Information </w:t>
            </w:r>
            <w:r w:rsidR="002652D7">
              <w:rPr>
                <w:rFonts w:cs="Arial"/>
                <w:sz w:val="20"/>
                <w:szCs w:val="20"/>
              </w:rPr>
              <w:t>a</w:t>
            </w:r>
            <w:r w:rsidRPr="002D6735">
              <w:rPr>
                <w:rFonts w:cs="Arial"/>
                <w:sz w:val="20"/>
                <w:szCs w:val="20"/>
              </w:rPr>
              <w:t>nd Data Security Plan</w:t>
            </w:r>
          </w:p>
          <w:p w:rsidR="00D94F32" w:rsidRPr="002D6735" w:rsidRDefault="00D94F32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Records Management Plan</w:t>
            </w:r>
          </w:p>
          <w:p w:rsidR="00D94F32" w:rsidRPr="002D6735" w:rsidRDefault="00D94F32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interruption i</w:t>
            </w:r>
            <w:r w:rsidRPr="002D6735">
              <w:rPr>
                <w:rFonts w:cs="Arial"/>
                <w:sz w:val="20"/>
                <w:szCs w:val="20"/>
              </w:rPr>
              <w:t>nsurance documentation</w:t>
            </w:r>
          </w:p>
          <w:p w:rsidR="00D94F32" w:rsidRPr="002D6735" w:rsidRDefault="006A005A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</w:t>
            </w:r>
            <w:r w:rsidR="00D94F32" w:rsidRPr="002D6735">
              <w:rPr>
                <w:rFonts w:cs="Arial"/>
                <w:sz w:val="20"/>
                <w:szCs w:val="20"/>
              </w:rPr>
              <w:t xml:space="preserve"> Application Support Plan</w:t>
            </w:r>
          </w:p>
          <w:p w:rsidR="00AA25CE" w:rsidRDefault="00D94F32" w:rsidP="002652D7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2D6735">
              <w:rPr>
                <w:rFonts w:cs="Arial"/>
                <w:sz w:val="20"/>
                <w:szCs w:val="20"/>
              </w:rPr>
              <w:t>Computer with intranet and</w:t>
            </w:r>
            <w:r>
              <w:rPr>
                <w:rFonts w:cs="Arial"/>
                <w:sz w:val="20"/>
                <w:szCs w:val="20"/>
              </w:rPr>
              <w:t xml:space="preserve"> i</w:t>
            </w:r>
            <w:r w:rsidRPr="002D6735">
              <w:rPr>
                <w:rFonts w:cs="Arial"/>
                <w:sz w:val="20"/>
                <w:szCs w:val="20"/>
              </w:rPr>
              <w:t>nternet connection</w:t>
            </w:r>
          </w:p>
          <w:p w:rsidR="002652D7" w:rsidRPr="003A3C12" w:rsidRDefault="002652D7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schematics, blueprints and maps</w:t>
            </w:r>
          </w:p>
          <w:p w:rsidR="00AA25CE" w:rsidRPr="00BE31E1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2652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4F02BF" w:rsidRPr="00D94F32" w:rsidRDefault="00AA25CE" w:rsidP="002652D7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29" w:rsidRDefault="00B22129">
      <w:r>
        <w:separator/>
      </w:r>
    </w:p>
  </w:endnote>
  <w:endnote w:type="continuationSeparator" w:id="0">
    <w:p w:rsidR="00B22129" w:rsidRDefault="00B2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6E06F27" wp14:editId="0B14E2B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76A89">
      <w:rPr>
        <w:b/>
        <w:sz w:val="12"/>
        <w:szCs w:val="12"/>
      </w:rPr>
      <w:t>1</w:t>
    </w:r>
    <w:r w:rsidR="003D7AED">
      <w:rPr>
        <w:b/>
        <w:sz w:val="12"/>
        <w:szCs w:val="12"/>
      </w:rPr>
      <w:t>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8C5275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41504A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29" w:rsidRDefault="00B22129">
      <w:r>
        <w:separator/>
      </w:r>
    </w:p>
  </w:footnote>
  <w:footnote w:type="continuationSeparator" w:id="0">
    <w:p w:rsidR="00B22129" w:rsidRDefault="00B2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3A166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BUSINESS CONTINUITY </w:t>
    </w:r>
    <w:r w:rsidR="000505D9">
      <w:rPr>
        <w:rFonts w:ascii="Arial" w:hAnsi="Arial" w:cs="Arial"/>
        <w:spacing w:val="10"/>
        <w:sz w:val="24"/>
      </w:rPr>
      <w:t>BRANCH DIRECTOR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B112C5"/>
    <w:multiLevelType w:val="hybridMultilevel"/>
    <w:tmpl w:val="658E9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5510D"/>
    <w:multiLevelType w:val="hybridMultilevel"/>
    <w:tmpl w:val="37F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E93"/>
    <w:multiLevelType w:val="hybridMultilevel"/>
    <w:tmpl w:val="799E10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A616E"/>
    <w:multiLevelType w:val="hybridMultilevel"/>
    <w:tmpl w:val="0B2AC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E140D"/>
    <w:multiLevelType w:val="hybridMultilevel"/>
    <w:tmpl w:val="DB3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0C79"/>
    <w:multiLevelType w:val="hybridMultilevel"/>
    <w:tmpl w:val="9DB6F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F795F"/>
    <w:multiLevelType w:val="hybridMultilevel"/>
    <w:tmpl w:val="290281B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A56AB"/>
    <w:multiLevelType w:val="hybridMultilevel"/>
    <w:tmpl w:val="44EEAA4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"/>
  </w:num>
  <w:num w:numId="5">
    <w:abstractNumId w:val="31"/>
  </w:num>
  <w:num w:numId="6">
    <w:abstractNumId w:val="11"/>
  </w:num>
  <w:num w:numId="7">
    <w:abstractNumId w:val="17"/>
  </w:num>
  <w:num w:numId="8">
    <w:abstractNumId w:val="29"/>
  </w:num>
  <w:num w:numId="9">
    <w:abstractNumId w:val="4"/>
  </w:num>
  <w:num w:numId="10">
    <w:abstractNumId w:val="19"/>
  </w:num>
  <w:num w:numId="11">
    <w:abstractNumId w:val="8"/>
  </w:num>
  <w:num w:numId="12">
    <w:abstractNumId w:val="22"/>
  </w:num>
  <w:num w:numId="13">
    <w:abstractNumId w:val="25"/>
  </w:num>
  <w:num w:numId="14">
    <w:abstractNumId w:val="23"/>
  </w:num>
  <w:num w:numId="15">
    <w:abstractNumId w:val="28"/>
  </w:num>
  <w:num w:numId="16">
    <w:abstractNumId w:val="10"/>
  </w:num>
  <w:num w:numId="17">
    <w:abstractNumId w:val="34"/>
  </w:num>
  <w:num w:numId="18">
    <w:abstractNumId w:val="20"/>
  </w:num>
  <w:num w:numId="19">
    <w:abstractNumId w:val="16"/>
  </w:num>
  <w:num w:numId="20">
    <w:abstractNumId w:val="3"/>
  </w:num>
  <w:num w:numId="21">
    <w:abstractNumId w:val="12"/>
  </w:num>
  <w:num w:numId="22">
    <w:abstractNumId w:val="15"/>
  </w:num>
  <w:num w:numId="23">
    <w:abstractNumId w:val="32"/>
  </w:num>
  <w:num w:numId="24">
    <w:abstractNumId w:val="27"/>
  </w:num>
  <w:num w:numId="25">
    <w:abstractNumId w:val="13"/>
  </w:num>
  <w:num w:numId="26">
    <w:abstractNumId w:val="26"/>
  </w:num>
  <w:num w:numId="27">
    <w:abstractNumId w:val="35"/>
  </w:num>
  <w:num w:numId="28">
    <w:abstractNumId w:val="7"/>
  </w:num>
  <w:num w:numId="29">
    <w:abstractNumId w:val="24"/>
  </w:num>
  <w:num w:numId="30">
    <w:abstractNumId w:val="1"/>
  </w:num>
  <w:num w:numId="31">
    <w:abstractNumId w:val="6"/>
  </w:num>
  <w:num w:numId="32">
    <w:abstractNumId w:val="0"/>
  </w:num>
  <w:num w:numId="33">
    <w:abstractNumId w:val="14"/>
  </w:num>
  <w:num w:numId="34">
    <w:abstractNumId w:val="33"/>
  </w:num>
  <w:num w:numId="35">
    <w:abstractNumId w:val="34"/>
  </w:num>
  <w:num w:numId="36">
    <w:abstractNumId w:val="23"/>
  </w:num>
  <w:num w:numId="37">
    <w:abstractNumId w:val="30"/>
  </w:num>
  <w:num w:numId="3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B51"/>
    <w:rsid w:val="00005204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28C0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C5915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0698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4B4C"/>
    <w:rsid w:val="002253D8"/>
    <w:rsid w:val="002329FB"/>
    <w:rsid w:val="00235F1D"/>
    <w:rsid w:val="00236065"/>
    <w:rsid w:val="0023630B"/>
    <w:rsid w:val="00236645"/>
    <w:rsid w:val="00243DB1"/>
    <w:rsid w:val="00251E25"/>
    <w:rsid w:val="002549D7"/>
    <w:rsid w:val="00263F68"/>
    <w:rsid w:val="002652D7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A1668"/>
    <w:rsid w:val="003B01A5"/>
    <w:rsid w:val="003B245F"/>
    <w:rsid w:val="003B405D"/>
    <w:rsid w:val="003B7A75"/>
    <w:rsid w:val="003D0FB7"/>
    <w:rsid w:val="003D2E62"/>
    <w:rsid w:val="003D5DEB"/>
    <w:rsid w:val="003D6162"/>
    <w:rsid w:val="003D7AED"/>
    <w:rsid w:val="003E1D95"/>
    <w:rsid w:val="003E739C"/>
    <w:rsid w:val="003F24D3"/>
    <w:rsid w:val="004002EA"/>
    <w:rsid w:val="00406DF1"/>
    <w:rsid w:val="004136C2"/>
    <w:rsid w:val="00414CD0"/>
    <w:rsid w:val="0041504A"/>
    <w:rsid w:val="00415E60"/>
    <w:rsid w:val="00416302"/>
    <w:rsid w:val="00420F1D"/>
    <w:rsid w:val="004216C1"/>
    <w:rsid w:val="00421B25"/>
    <w:rsid w:val="00422CD7"/>
    <w:rsid w:val="00427A58"/>
    <w:rsid w:val="004402DB"/>
    <w:rsid w:val="0044068C"/>
    <w:rsid w:val="0044104A"/>
    <w:rsid w:val="00451D27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2BA8"/>
    <w:rsid w:val="004C3ED3"/>
    <w:rsid w:val="004E129F"/>
    <w:rsid w:val="004E5CB3"/>
    <w:rsid w:val="004E64BE"/>
    <w:rsid w:val="004E6AE7"/>
    <w:rsid w:val="004F02BF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1940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28EC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07B1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50603"/>
    <w:rsid w:val="0065368F"/>
    <w:rsid w:val="006549A3"/>
    <w:rsid w:val="006610DE"/>
    <w:rsid w:val="006758B2"/>
    <w:rsid w:val="006918B8"/>
    <w:rsid w:val="006A005A"/>
    <w:rsid w:val="006B3E98"/>
    <w:rsid w:val="006B410F"/>
    <w:rsid w:val="006F16DF"/>
    <w:rsid w:val="006F3B5D"/>
    <w:rsid w:val="006F521F"/>
    <w:rsid w:val="006F6C85"/>
    <w:rsid w:val="007017BD"/>
    <w:rsid w:val="00711EC9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6048E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E6FCE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17D0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C5275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526B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5474"/>
    <w:rsid w:val="00A6684D"/>
    <w:rsid w:val="00A700EB"/>
    <w:rsid w:val="00A82E0D"/>
    <w:rsid w:val="00A8701B"/>
    <w:rsid w:val="00A87587"/>
    <w:rsid w:val="00A947D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2129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55E8"/>
    <w:rsid w:val="00C4648D"/>
    <w:rsid w:val="00C5344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04C0"/>
    <w:rsid w:val="00CA08FE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6BBC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93273"/>
    <w:rsid w:val="00D94F32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4755E"/>
    <w:rsid w:val="00E50C4D"/>
    <w:rsid w:val="00E637FC"/>
    <w:rsid w:val="00E65275"/>
    <w:rsid w:val="00E653DB"/>
    <w:rsid w:val="00E65537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3AFA"/>
    <w:rsid w:val="00F07D71"/>
    <w:rsid w:val="00F1442B"/>
    <w:rsid w:val="00F20E09"/>
    <w:rsid w:val="00F24415"/>
    <w:rsid w:val="00F25878"/>
    <w:rsid w:val="00F342CB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7AAF"/>
    <w:rsid w:val="00FB16B5"/>
    <w:rsid w:val="00FB1B58"/>
    <w:rsid w:val="00FB25C0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CE88-0DFE-4802-9FDD-441F54B9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16</TotalTime>
  <Pages>6</Pages>
  <Words>1919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Branch Director</dc:title>
  <dc:creator>CA EMSA</dc:creator>
  <cp:lastModifiedBy>Capps, Lauran@EMSA</cp:lastModifiedBy>
  <cp:revision>18</cp:revision>
  <cp:lastPrinted>2013-02-13T17:23:00Z</cp:lastPrinted>
  <dcterms:created xsi:type="dcterms:W3CDTF">2014-01-23T00:43:00Z</dcterms:created>
  <dcterms:modified xsi:type="dcterms:W3CDTF">2014-04-15T22:15:00Z</dcterms:modified>
</cp:coreProperties>
</file>